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5C31F" w14:textId="77777777" w:rsidR="00B06AED" w:rsidRDefault="00B06AED">
      <w:bookmarkStart w:id="0" w:name="_GoBack"/>
      <w:bookmarkEnd w:id="0"/>
      <w:r>
        <w:t>Message Number 1 – Send immediately to subscribers of your Lead Offer</w:t>
      </w:r>
    </w:p>
    <w:p w14:paraId="269B19C9" w14:textId="77777777" w:rsidR="00B06AED" w:rsidRDefault="00B06AED"/>
    <w:p w14:paraId="2738FD3A" w14:textId="77777777" w:rsidR="00B06AED" w:rsidRDefault="00B06AED">
      <w:r>
        <w:t>Subject: Welcome to [LEAD OFFER NAME] – here’s how to get started</w:t>
      </w:r>
    </w:p>
    <w:p w14:paraId="50576ACE" w14:textId="77777777" w:rsidR="00B06AED" w:rsidRDefault="00B06AED"/>
    <w:p w14:paraId="44A94308" w14:textId="77777777" w:rsidR="00B86307" w:rsidRDefault="00D438E1">
      <w:r>
        <w:t>Hi [FIRST NAME]</w:t>
      </w:r>
    </w:p>
    <w:p w14:paraId="2C7D5223" w14:textId="77777777" w:rsidR="00D438E1" w:rsidRDefault="00D16BF8" w:rsidP="00D16BF8">
      <w:pPr>
        <w:tabs>
          <w:tab w:val="left" w:pos="2410"/>
        </w:tabs>
      </w:pPr>
      <w:r>
        <w:tab/>
      </w:r>
    </w:p>
    <w:p w14:paraId="5EC4E673" w14:textId="77777777" w:rsidR="00D438E1" w:rsidRDefault="00D438E1">
      <w:r>
        <w:t xml:space="preserve">Congratulations and thank you … you’ve got yourself a copy of [LEAD OFFER NAME]. </w:t>
      </w:r>
    </w:p>
    <w:p w14:paraId="42C9AC88" w14:textId="77777777" w:rsidR="00D438E1" w:rsidRDefault="00D438E1"/>
    <w:p w14:paraId="4DECC6AE" w14:textId="77777777" w:rsidR="00D438E1" w:rsidRDefault="00D438E1">
      <w:r>
        <w:t xml:space="preserve">Here’s how [SPECIFIC INSTRUCTIONS] to download it. </w:t>
      </w:r>
    </w:p>
    <w:p w14:paraId="0F8EE2EC" w14:textId="77777777" w:rsidR="00B06AED" w:rsidRDefault="00B06AED"/>
    <w:p w14:paraId="77A425D0" w14:textId="77777777" w:rsidR="00D438E1" w:rsidRDefault="00D438E1">
      <w:r>
        <w:t xml:space="preserve">I want to also welcome you to [BRAND OR COMPANY NAME]. </w:t>
      </w:r>
      <w:proofErr w:type="gramStart"/>
      <w:r>
        <w:t>My [PASSION/GOAL/AMBITION] is</w:t>
      </w:r>
      <w:proofErr w:type="gramEnd"/>
      <w:r>
        <w:t xml:space="preserve"> to help [YOUR CLIENT AVATAR], just like you, achieve [RESULT YOU PROMISE].</w:t>
      </w:r>
    </w:p>
    <w:p w14:paraId="6F4B9199" w14:textId="77777777" w:rsidR="00D438E1" w:rsidRDefault="00D438E1"/>
    <w:p w14:paraId="411D904B" w14:textId="77777777" w:rsidR="00D438E1" w:rsidRDefault="00D438E1">
      <w:r>
        <w:t>Because you’ve got yourself access to [LEAD OFFER NAME], you’ll also going to benefit from getting the latest on [TOPIC/RESULTS]. Here’s what else to expect from me over the coming weeks …</w:t>
      </w:r>
    </w:p>
    <w:p w14:paraId="263574E0" w14:textId="77777777" w:rsidR="00D438E1" w:rsidRDefault="00D438E1"/>
    <w:p w14:paraId="6BD170DE" w14:textId="77777777" w:rsidR="00D438E1" w:rsidRDefault="00D438E1">
      <w:r>
        <w:t xml:space="preserve">I publish brand new [TOPIC/RESULTS] over on my blog [EACH WEEK/ONCE A FORTNIGHT] </w:t>
      </w:r>
      <w:r w:rsidR="000A06FE">
        <w:t>and so that you get instant access to these articles, I’ll send them out to you [WHEN].</w:t>
      </w:r>
    </w:p>
    <w:p w14:paraId="5CE3D707" w14:textId="77777777" w:rsidR="000A06FE" w:rsidRDefault="000A06FE"/>
    <w:p w14:paraId="2BBD146A" w14:textId="77777777" w:rsidR="000A06FE" w:rsidRDefault="000A06FE">
      <w:r>
        <w:t xml:space="preserve">I’ll also be sending you emails about new [COURSES/PRODUCTS/LATEST OFFERS/DISCOUNTS] from time to time so you don’t get to miss a thing. </w:t>
      </w:r>
    </w:p>
    <w:p w14:paraId="0FC4FD6E" w14:textId="77777777" w:rsidR="000A06FE" w:rsidRDefault="000A06FE"/>
    <w:p w14:paraId="133B0D0D" w14:textId="77777777" w:rsidR="000A06FE" w:rsidRDefault="000A06FE">
      <w:r>
        <w:t xml:space="preserve">Sounds good? </w:t>
      </w:r>
    </w:p>
    <w:p w14:paraId="5B706604" w14:textId="77777777" w:rsidR="000A06FE" w:rsidRDefault="000A06FE"/>
    <w:p w14:paraId="02068D6F" w14:textId="77777777" w:rsidR="000A06FE" w:rsidRDefault="000A06FE" w:rsidP="000A06FE">
      <w:r>
        <w:t>Great … here’s how to get started.</w:t>
      </w:r>
    </w:p>
    <w:p w14:paraId="506C96F7" w14:textId="77777777" w:rsidR="000A06FE" w:rsidRDefault="000A06FE" w:rsidP="000A06FE"/>
    <w:p w14:paraId="70E8720C" w14:textId="77777777" w:rsidR="000A06FE" w:rsidRDefault="000A06FE" w:rsidP="000A06FE">
      <w:r>
        <w:t>So that I can help give you relevant content and answer your questions about [TOPIC], I’d love the answer to this one question:</w:t>
      </w:r>
    </w:p>
    <w:p w14:paraId="206C31EB" w14:textId="77777777" w:rsidR="000A06FE" w:rsidRDefault="000A06FE" w:rsidP="000A06FE"/>
    <w:p w14:paraId="71C3CC13" w14:textId="77777777" w:rsidR="000A06FE" w:rsidRDefault="000A06FE" w:rsidP="000A06FE">
      <w:r>
        <w:t>** What’s your biggest challenge to [SOLVING PROBLEM]? **</w:t>
      </w:r>
    </w:p>
    <w:p w14:paraId="7F78EE95" w14:textId="77777777" w:rsidR="000A06FE" w:rsidRDefault="000A06FE" w:rsidP="000A06FE"/>
    <w:p w14:paraId="5D65C9BB" w14:textId="77777777" w:rsidR="000A06FE" w:rsidRDefault="000A06FE" w:rsidP="000A06FE">
      <w:r>
        <w:t xml:space="preserve">Ping me back a quick reply right now. Your answer will come straight into my inbox and I may be able to come back to you with a personal answer to your problem. </w:t>
      </w:r>
    </w:p>
    <w:p w14:paraId="24F8F1AA" w14:textId="77777777" w:rsidR="000A06FE" w:rsidRDefault="000A06FE" w:rsidP="000A06FE"/>
    <w:p w14:paraId="7D5BBB5B" w14:textId="77777777" w:rsidR="000A06FE" w:rsidRDefault="000A06FE" w:rsidP="000A06FE">
      <w:r>
        <w:t xml:space="preserve">It will be great to hear from you! </w:t>
      </w:r>
    </w:p>
    <w:p w14:paraId="432F7F87" w14:textId="77777777" w:rsidR="000A06FE" w:rsidRDefault="000A06FE" w:rsidP="000A06FE"/>
    <w:p w14:paraId="103C466C" w14:textId="77777777" w:rsidR="000A06FE" w:rsidRDefault="000A06FE" w:rsidP="000A06FE">
      <w:r>
        <w:t>That’s all from me for today. I will be back</w:t>
      </w:r>
      <w:r w:rsidR="00B06AED">
        <w:t xml:space="preserve"> in touch tomorrow with my Number 1 nugget </w:t>
      </w:r>
      <w:r>
        <w:t xml:space="preserve">on making your [LEAD OFFER NAME] really work for you. </w:t>
      </w:r>
      <w:r w:rsidR="00B06AED">
        <w:t xml:space="preserve"> Watch out for it … the subject line will be [EMAIL SUBJECT LINE].</w:t>
      </w:r>
    </w:p>
    <w:p w14:paraId="736651AE" w14:textId="77777777" w:rsidR="00B06AED" w:rsidRDefault="00B06AED" w:rsidP="000A06FE"/>
    <w:p w14:paraId="3758861C" w14:textId="77777777" w:rsidR="00B06AED" w:rsidRDefault="00B06AED" w:rsidP="000A06FE">
      <w:r>
        <w:t xml:space="preserve">See you tomorrow, </w:t>
      </w:r>
    </w:p>
    <w:p w14:paraId="5A1DAA6D" w14:textId="77777777" w:rsidR="00B06AED" w:rsidRDefault="00B06AED" w:rsidP="000A06FE"/>
    <w:p w14:paraId="3F1FF1A9" w14:textId="77777777" w:rsidR="00B06AED" w:rsidRDefault="00B06AED" w:rsidP="000A06FE">
      <w:r>
        <w:t>[YOUR NAME &amp; EMAIL SIGN OFF]</w:t>
      </w:r>
    </w:p>
    <w:p w14:paraId="4786C6F9" w14:textId="77777777" w:rsidR="00B06AED" w:rsidRDefault="00B06AED" w:rsidP="000A06FE"/>
    <w:p w14:paraId="188C0B7C" w14:textId="77777777" w:rsidR="00B06AED" w:rsidRDefault="00B06AED" w:rsidP="000A06FE">
      <w:r>
        <w:lastRenderedPageBreak/>
        <w:t xml:space="preserve">P.S. Are you on Facebook? </w:t>
      </w:r>
    </w:p>
    <w:p w14:paraId="4FA16365" w14:textId="77777777" w:rsidR="00B06AED" w:rsidRDefault="00B06AED" w:rsidP="000A06FE"/>
    <w:p w14:paraId="7D6F013D" w14:textId="77777777" w:rsidR="00B06AED" w:rsidRDefault="00B06AED" w:rsidP="000A06FE">
      <w:r>
        <w:t xml:space="preserve">I post my articles over on my Facebook Page as well as share my personal insights about [TOPIC/PROBLEM]. Click here to </w:t>
      </w:r>
      <w:proofErr w:type="gramStart"/>
      <w:r>
        <w:t>Like</w:t>
      </w:r>
      <w:proofErr w:type="gramEnd"/>
      <w:r>
        <w:t xml:space="preserve"> my page so that you get the best information from me. Thanks! </w:t>
      </w:r>
    </w:p>
    <w:p w14:paraId="268F826A" w14:textId="77777777" w:rsidR="00D6760B" w:rsidRDefault="00D6760B" w:rsidP="000A06FE"/>
    <w:p w14:paraId="6A8ADCB8" w14:textId="77777777" w:rsidR="00D6760B" w:rsidRDefault="00D6760B" w:rsidP="000A06FE"/>
    <w:p w14:paraId="6C42723B" w14:textId="77777777" w:rsidR="00B06AED" w:rsidRDefault="00D6760B" w:rsidP="000A06FE">
      <w:r>
        <w:t>=============================================================</w:t>
      </w:r>
    </w:p>
    <w:p w14:paraId="4C253725" w14:textId="77777777" w:rsidR="00B06AED" w:rsidRDefault="00B06AED" w:rsidP="000A06FE"/>
    <w:p w14:paraId="4AC16E11" w14:textId="77777777" w:rsidR="00D6760B" w:rsidRDefault="00D6760B" w:rsidP="000A06FE"/>
    <w:p w14:paraId="79A86407" w14:textId="77777777" w:rsidR="00B06AED" w:rsidRDefault="00B06AED" w:rsidP="000A06FE">
      <w:r>
        <w:t xml:space="preserve">Message Number 2 – Send </w:t>
      </w:r>
      <w:proofErr w:type="gramStart"/>
      <w:r>
        <w:t>1 Day</w:t>
      </w:r>
      <w:proofErr w:type="gramEnd"/>
      <w:r>
        <w:t xml:space="preserve"> Delay</w:t>
      </w:r>
    </w:p>
    <w:p w14:paraId="4C126949" w14:textId="77777777" w:rsidR="00B06AED" w:rsidRDefault="00B06AED" w:rsidP="000A06FE"/>
    <w:p w14:paraId="795E0263" w14:textId="77777777" w:rsidR="00B06AED" w:rsidRDefault="00B06AED" w:rsidP="000A06FE">
      <w:r>
        <w:t xml:space="preserve">Subject: </w:t>
      </w:r>
      <w:proofErr w:type="gramStart"/>
      <w:r>
        <w:t>The [ONE THING] that</w:t>
      </w:r>
      <w:proofErr w:type="gramEnd"/>
      <w:r>
        <w:t xml:space="preserve"> will make the difference to you</w:t>
      </w:r>
    </w:p>
    <w:p w14:paraId="268E8D3F" w14:textId="77777777" w:rsidR="00B06AED" w:rsidRDefault="00B06AED" w:rsidP="000A06FE"/>
    <w:p w14:paraId="45CD7856" w14:textId="77777777" w:rsidR="00B06AED" w:rsidRDefault="00B06AED" w:rsidP="000A06FE">
      <w:r>
        <w:t>Hi [FIRST NAME]</w:t>
      </w:r>
    </w:p>
    <w:p w14:paraId="768E5BE6" w14:textId="77777777" w:rsidR="00B06AED" w:rsidRDefault="00B06AED" w:rsidP="000A06FE"/>
    <w:p w14:paraId="4E686C88" w14:textId="77777777" w:rsidR="00B06AED" w:rsidRDefault="00B06AED" w:rsidP="000A06FE">
      <w:r>
        <w:t>Yesterday you got access to [LEAD OFFER NAME] and I promised to send you my number one nugget to getting [THE BIG RESULT].</w:t>
      </w:r>
    </w:p>
    <w:p w14:paraId="17187F7D" w14:textId="77777777" w:rsidR="00B06AED" w:rsidRDefault="00B06AED" w:rsidP="000A06FE"/>
    <w:p w14:paraId="21DFAF56" w14:textId="77777777" w:rsidR="00B06AED" w:rsidRDefault="00D91D79" w:rsidP="000A06FE">
      <w:r>
        <w:t>But before I do, did you know there is a way to fast track to [RESULTS]?</w:t>
      </w:r>
    </w:p>
    <w:p w14:paraId="1D563050" w14:textId="77777777" w:rsidR="00D91D79" w:rsidRDefault="00D91D79" w:rsidP="000A06FE"/>
    <w:p w14:paraId="0E883E23" w14:textId="77777777" w:rsidR="00D91D79" w:rsidRDefault="00D91D79" w:rsidP="000A06FE">
      <w:r>
        <w:t xml:space="preserve">Each month I offer a limited number of special [NURTURE OFFER NAME]; a personalised one on one call direct with me to [BENEFITS OF YOUR NURTURE OFFER]. </w:t>
      </w:r>
    </w:p>
    <w:p w14:paraId="1BC48CB9" w14:textId="77777777" w:rsidR="00D91D79" w:rsidRDefault="00D91D79" w:rsidP="000A06FE"/>
    <w:p w14:paraId="5E575E09" w14:textId="77777777" w:rsidR="00D91D79" w:rsidRDefault="00D91D79" w:rsidP="000A06FE">
      <w:r>
        <w:t xml:space="preserve">These aren’t right for everyone. I totally understand that some people like to take things a little slow to begin with, especially if [YOUR PROBLEM] isn’t stopping you from [DESIRED RESULTS] yet. </w:t>
      </w:r>
    </w:p>
    <w:p w14:paraId="58BF6E63" w14:textId="77777777" w:rsidR="00D91D79" w:rsidRDefault="00D91D79" w:rsidP="000A06FE"/>
    <w:p w14:paraId="42FAB41E" w14:textId="77777777" w:rsidR="00D91D79" w:rsidRDefault="00D91D79" w:rsidP="000A06FE">
      <w:r>
        <w:t xml:space="preserve">But I know that this may not be the case for you. You may be sick and tired of [PROBLEM] and want to fast track to get [DESIRED RESULTS] now! </w:t>
      </w:r>
    </w:p>
    <w:p w14:paraId="26DCA8CF" w14:textId="77777777" w:rsidR="00D91D79" w:rsidRDefault="00D91D79" w:rsidP="000A06FE"/>
    <w:p w14:paraId="7A44D2BB" w14:textId="77777777" w:rsidR="00D91D79" w:rsidRDefault="00D91D79" w:rsidP="000A06FE">
      <w:r>
        <w:t xml:space="preserve">If so, then click here to apply for </w:t>
      </w:r>
      <w:proofErr w:type="gramStart"/>
      <w:r>
        <w:t>a [NURTURE OFFER NAME] and</w:t>
      </w:r>
      <w:proofErr w:type="gramEnd"/>
      <w:r>
        <w:t xml:space="preserve"> we can set up a time to talk. </w:t>
      </w:r>
    </w:p>
    <w:p w14:paraId="3D553F5A" w14:textId="77777777" w:rsidR="00D91D79" w:rsidRDefault="00D91D79" w:rsidP="000A06FE"/>
    <w:p w14:paraId="0A6C3D6F" w14:textId="77777777" w:rsidR="00D91D79" w:rsidRDefault="00D91D79" w:rsidP="000A06FE">
      <w:r>
        <w:t xml:space="preserve">OK … back to my number one nugget. </w:t>
      </w:r>
    </w:p>
    <w:p w14:paraId="757D87B7" w14:textId="77777777" w:rsidR="00D91D79" w:rsidRDefault="00D91D79" w:rsidP="000A06FE"/>
    <w:p w14:paraId="6BCC60C1" w14:textId="77777777" w:rsidR="00D91D79" w:rsidRDefault="00D91D79" w:rsidP="000A06FE">
      <w:r>
        <w:t>[SHARE YOUR NUMBER ONE NUGGET]</w:t>
      </w:r>
    </w:p>
    <w:p w14:paraId="1AA8ADE6" w14:textId="77777777" w:rsidR="00D91D79" w:rsidRDefault="00D91D79" w:rsidP="000A06FE"/>
    <w:p w14:paraId="542405AE" w14:textId="77777777" w:rsidR="00D91D79" w:rsidRDefault="00D91D79" w:rsidP="000A06FE">
      <w:r>
        <w:t>That’s all from me today. I’ll be back again with the latest [ARTICLE/BLOG/VIDEO] on [PROBLEM] on [DAY].</w:t>
      </w:r>
    </w:p>
    <w:p w14:paraId="04FAB5BD" w14:textId="77777777" w:rsidR="00D91D79" w:rsidRDefault="00D91D79" w:rsidP="000A06FE"/>
    <w:p w14:paraId="211AB8C0" w14:textId="77777777" w:rsidR="00D91D79" w:rsidRDefault="00D91D79" w:rsidP="000A06FE">
      <w:r>
        <w:t>[YOUR NAME &amp; EMAIL SIGN OFF]</w:t>
      </w:r>
    </w:p>
    <w:p w14:paraId="192E7438" w14:textId="77777777" w:rsidR="00D91D79" w:rsidRDefault="00D91D79" w:rsidP="000A06FE"/>
    <w:p w14:paraId="262D5359" w14:textId="77777777" w:rsidR="00D91D79" w:rsidRDefault="00D91D79" w:rsidP="000A06FE">
      <w:r>
        <w:t xml:space="preserve">P.S. I know it may feel a little scary to reach out to someone like me to help you with [PROBLEM]. </w:t>
      </w:r>
      <w:r w:rsidR="00D6760B">
        <w:t>It’s the feedback I get from many people that they [SPECIFIC EMOTION/BLOCK] and it prevents them from moving forward to find a [SOLUTION].</w:t>
      </w:r>
    </w:p>
    <w:p w14:paraId="33E3505B" w14:textId="77777777" w:rsidR="00D6760B" w:rsidRDefault="00D6760B" w:rsidP="000A06FE"/>
    <w:p w14:paraId="328E706D" w14:textId="77777777" w:rsidR="00D6760B" w:rsidRDefault="00D6760B" w:rsidP="000A06FE">
      <w:r>
        <w:t xml:space="preserve">[NURTURE OFFER NAME] is treated in absolute confidence and there really is no hidden agenda. If you want to discuss the services I offer at the end of our call together, we can do so. But my objective is to ensure you come away with [RESULTS FROM NURTURE OFFER]. </w:t>
      </w:r>
    </w:p>
    <w:p w14:paraId="1D7BD65F" w14:textId="77777777" w:rsidR="00D6760B" w:rsidRDefault="00D6760B" w:rsidP="000A06FE"/>
    <w:p w14:paraId="32DBCD02" w14:textId="77777777" w:rsidR="00D6760B" w:rsidRDefault="00D6760B" w:rsidP="000A06FE">
      <w:r>
        <w:t xml:space="preserve">Click here to apply right now. </w:t>
      </w:r>
    </w:p>
    <w:p w14:paraId="35549F0B" w14:textId="77777777" w:rsidR="00D6760B" w:rsidRDefault="00D6760B" w:rsidP="000A06FE"/>
    <w:p w14:paraId="0A663042" w14:textId="77777777" w:rsidR="00D6760B" w:rsidRDefault="00D6760B" w:rsidP="000A06FE">
      <w:r>
        <w:t xml:space="preserve">There are only [NUMBER] of appointments each month, so I don’t want you to miss out. </w:t>
      </w:r>
    </w:p>
    <w:p w14:paraId="0D55FD7E" w14:textId="77777777" w:rsidR="00D6760B" w:rsidRDefault="00D6760B" w:rsidP="000A06FE"/>
    <w:p w14:paraId="36EA7004" w14:textId="77777777" w:rsidR="00D6760B" w:rsidRDefault="00D6760B" w:rsidP="000A06FE"/>
    <w:p w14:paraId="5AD8077E" w14:textId="77777777" w:rsidR="00D6760B" w:rsidRDefault="00D6760B" w:rsidP="00D6760B"/>
    <w:p w14:paraId="2CA455E6" w14:textId="77777777" w:rsidR="00D6760B" w:rsidRDefault="00D6760B" w:rsidP="00D6760B">
      <w:r>
        <w:t>=============================================================</w:t>
      </w:r>
    </w:p>
    <w:p w14:paraId="37802C53" w14:textId="77777777" w:rsidR="00D6760B" w:rsidRDefault="00D6760B" w:rsidP="00D6760B"/>
    <w:p w14:paraId="4B3148D7" w14:textId="77777777" w:rsidR="00D6760B" w:rsidRDefault="00D6760B" w:rsidP="000A06FE"/>
    <w:p w14:paraId="3CC42E08" w14:textId="77777777" w:rsidR="00D91D79" w:rsidRDefault="00D91D79" w:rsidP="000A06FE"/>
    <w:p w14:paraId="4D26BF26" w14:textId="77777777" w:rsidR="00D91D79" w:rsidRDefault="00D91D79" w:rsidP="000A06FE"/>
    <w:p w14:paraId="627FF144" w14:textId="77777777" w:rsidR="00D6760B" w:rsidRDefault="00D6760B" w:rsidP="00D6760B">
      <w:r>
        <w:t>Message Number 3 – Send 3 days delay</w:t>
      </w:r>
    </w:p>
    <w:p w14:paraId="61579D16" w14:textId="77777777" w:rsidR="00D6760B" w:rsidRDefault="00D6760B" w:rsidP="00D6760B"/>
    <w:p w14:paraId="79323798" w14:textId="77777777" w:rsidR="00D6760B" w:rsidRDefault="00D6760B" w:rsidP="00D6760B">
      <w:r>
        <w:t>Subject: are we speaking this week?</w:t>
      </w:r>
    </w:p>
    <w:p w14:paraId="168BC3EC" w14:textId="77777777" w:rsidR="00D6760B" w:rsidRDefault="00D6760B" w:rsidP="00D6760B"/>
    <w:p w14:paraId="0AE7F866" w14:textId="77777777" w:rsidR="00D6760B" w:rsidRDefault="00D6760B" w:rsidP="00D6760B">
      <w:r>
        <w:t>Hi [FIRST NAME]</w:t>
      </w:r>
    </w:p>
    <w:p w14:paraId="0031155C" w14:textId="77777777" w:rsidR="00D6760B" w:rsidRDefault="00D6760B" w:rsidP="00D6760B"/>
    <w:p w14:paraId="760D15A7" w14:textId="77777777" w:rsidR="00D6760B" w:rsidRDefault="00D6760B" w:rsidP="00D6760B">
      <w:r>
        <w:t>Are we speaking this week?</w:t>
      </w:r>
    </w:p>
    <w:p w14:paraId="6F04A074" w14:textId="77777777" w:rsidR="00D6760B" w:rsidRDefault="00D6760B" w:rsidP="00D6760B"/>
    <w:p w14:paraId="1F8C62E0" w14:textId="77777777" w:rsidR="00D6760B" w:rsidRDefault="00D6760B" w:rsidP="00D6760B">
      <w:r>
        <w:t xml:space="preserve">You see, I’m just checking in with you to see whether you were thinking about applying for [NURTURE OFFER NAME]. </w:t>
      </w:r>
    </w:p>
    <w:p w14:paraId="67B9F208" w14:textId="77777777" w:rsidR="00D6760B" w:rsidRDefault="00D6760B" w:rsidP="00D6760B"/>
    <w:p w14:paraId="638701C2" w14:textId="77777777" w:rsidR="00D6760B" w:rsidRDefault="00D6760B" w:rsidP="00D6760B">
      <w:r>
        <w:t xml:space="preserve">Places are limited and if you are really serious about [SOLVING PROBLEM] and seeing [BIG RESULTS], this [NURTURE OFFER NAME] is really the quickest and simplest way of starting the process. </w:t>
      </w:r>
    </w:p>
    <w:p w14:paraId="4D5B5C0C" w14:textId="77777777" w:rsidR="00D6760B" w:rsidRDefault="00D6760B" w:rsidP="00D6760B"/>
    <w:p w14:paraId="44E719C4" w14:textId="77777777" w:rsidR="00D6760B" w:rsidRDefault="00D6760B" w:rsidP="00D6760B">
      <w:proofErr w:type="gramStart"/>
      <w:r>
        <w:t>Me and you, on the phone, finding a way forward to [PROBLEM].</w:t>
      </w:r>
      <w:proofErr w:type="gramEnd"/>
    </w:p>
    <w:p w14:paraId="70D45322" w14:textId="77777777" w:rsidR="00D6760B" w:rsidRDefault="00D6760B" w:rsidP="00D6760B"/>
    <w:p w14:paraId="1C8644E0" w14:textId="77777777" w:rsidR="00D6760B" w:rsidRDefault="00D6760B" w:rsidP="00D6760B">
      <w:r>
        <w:t>Click here to take the first step.</w:t>
      </w:r>
    </w:p>
    <w:p w14:paraId="660D1339" w14:textId="77777777" w:rsidR="00D6760B" w:rsidRDefault="00D6760B" w:rsidP="00D6760B"/>
    <w:p w14:paraId="1EA76759" w14:textId="77777777" w:rsidR="00D6760B" w:rsidRDefault="00D6760B" w:rsidP="00D6760B">
      <w:r>
        <w:t xml:space="preserve">There are only [NUMBER] of quick questions to answer and your replies really help me understand your situation so we can make full use of our call together. </w:t>
      </w:r>
    </w:p>
    <w:p w14:paraId="17347B8E" w14:textId="77777777" w:rsidR="00D6760B" w:rsidRDefault="00D6760B" w:rsidP="00D6760B"/>
    <w:p w14:paraId="5374AF3B" w14:textId="77777777" w:rsidR="00D6760B" w:rsidRDefault="00D6760B" w:rsidP="00D6760B">
      <w:r>
        <w:t xml:space="preserve">There is no charge for this call. Nor is there any obligation to take things any further. </w:t>
      </w:r>
    </w:p>
    <w:p w14:paraId="3E735090" w14:textId="77777777" w:rsidR="00D6760B" w:rsidRDefault="00D6760B" w:rsidP="00D6760B"/>
    <w:p w14:paraId="68E66DE4" w14:textId="77777777" w:rsidR="00D6760B" w:rsidRDefault="00D6760B" w:rsidP="00D6760B">
      <w:r>
        <w:t>Thank you and look forward to speaking soon,</w:t>
      </w:r>
    </w:p>
    <w:p w14:paraId="6B12ABE7" w14:textId="77777777" w:rsidR="00D6760B" w:rsidRDefault="00D6760B" w:rsidP="00D6760B"/>
    <w:p w14:paraId="4659A239" w14:textId="77777777" w:rsidR="00D6760B" w:rsidRDefault="00D6760B" w:rsidP="00D6760B">
      <w:r>
        <w:t>[YOUR NAME &amp; EMAIL SIGN OFF]</w:t>
      </w:r>
    </w:p>
    <w:p w14:paraId="77B12E5C" w14:textId="77777777" w:rsidR="00D6760B" w:rsidRDefault="00D6760B" w:rsidP="00D6760B"/>
    <w:p w14:paraId="634C6E77" w14:textId="77777777" w:rsidR="00D6760B" w:rsidRDefault="00D6760B" w:rsidP="00D6760B"/>
    <w:p w14:paraId="0636AC91" w14:textId="77777777" w:rsidR="00B06AED" w:rsidRDefault="00B06AED" w:rsidP="000A06FE"/>
    <w:p w14:paraId="7A86E846" w14:textId="77777777" w:rsidR="00B06AED" w:rsidRDefault="00B06AED" w:rsidP="000A06FE"/>
    <w:sectPr w:rsidR="00B06AED" w:rsidSect="00D16BF8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926A6" w14:textId="77777777" w:rsidR="00D16BF8" w:rsidRDefault="00D16BF8" w:rsidP="00D16BF8">
      <w:r>
        <w:separator/>
      </w:r>
    </w:p>
  </w:endnote>
  <w:endnote w:type="continuationSeparator" w:id="0">
    <w:p w14:paraId="4FA1CB6F" w14:textId="77777777" w:rsidR="00D16BF8" w:rsidRDefault="00D16BF8" w:rsidP="00D1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FB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FBB88" w14:textId="20E9D3BC" w:rsidR="00D16BF8" w:rsidRPr="00D16BF8" w:rsidRDefault="00D16BF8" w:rsidP="00D16BF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Clicks To Clients </w:t>
    </w:r>
    <w:r w:rsidRPr="00D16BF8">
      <w:rPr>
        <w:sz w:val="20"/>
        <w:szCs w:val="20"/>
      </w:rPr>
      <w:t xml:space="preserve">© </w:t>
    </w:r>
    <w:r w:rsidR="00897A40">
      <w:rPr>
        <w:sz w:val="20"/>
        <w:szCs w:val="20"/>
      </w:rPr>
      <w:t>2017 Karen Skidmore Ltd</w:t>
    </w:r>
  </w:p>
  <w:p w14:paraId="379A28BF" w14:textId="77777777" w:rsidR="00D16BF8" w:rsidRDefault="00D16B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9CF13" w14:textId="77777777" w:rsidR="00D16BF8" w:rsidRDefault="00D16BF8" w:rsidP="00D16BF8">
      <w:r>
        <w:separator/>
      </w:r>
    </w:p>
  </w:footnote>
  <w:footnote w:type="continuationSeparator" w:id="0">
    <w:p w14:paraId="2172512A" w14:textId="77777777" w:rsidR="00D16BF8" w:rsidRDefault="00D16BF8" w:rsidP="00D16B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86C2" w14:textId="77777777" w:rsidR="00D16BF8" w:rsidRDefault="00D16BF8">
    <w:pPr>
      <w:pStyle w:val="Header"/>
    </w:pPr>
    <w:r w:rsidRPr="00D16BF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2802C6" wp14:editId="56FF51C0">
          <wp:simplePos x="0" y="0"/>
          <wp:positionH relativeFrom="column">
            <wp:posOffset>4114800</wp:posOffset>
          </wp:positionH>
          <wp:positionV relativeFrom="paragraph">
            <wp:posOffset>-335280</wp:posOffset>
          </wp:positionV>
          <wp:extent cx="2174793" cy="414421"/>
          <wp:effectExtent l="0" t="0" r="10160" b="0"/>
          <wp:wrapNone/>
          <wp:docPr id="5" name="Picture 5" descr="clicks to clients slid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clicks to clients slide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793" cy="41442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evenAndOddHeader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E1"/>
    <w:rsid w:val="000A06FE"/>
    <w:rsid w:val="00897A40"/>
    <w:rsid w:val="00B06AED"/>
    <w:rsid w:val="00B8402E"/>
    <w:rsid w:val="00B86307"/>
    <w:rsid w:val="00D16BF8"/>
    <w:rsid w:val="00D438E1"/>
    <w:rsid w:val="00D6760B"/>
    <w:rsid w:val="00D9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55055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02E"/>
    <w:pPr>
      <w:keepNext/>
      <w:keepLines/>
      <w:framePr w:hSpace="181" w:vSpace="181" w:wrap="around" w:vAnchor="text" w:hAnchor="text" w:xAlign="center" w:y="1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480"/>
      <w:jc w:val="center"/>
      <w:outlineLvl w:val="0"/>
    </w:pPr>
    <w:rPr>
      <w:rFonts w:ascii="American Typewriter" w:eastAsiaTheme="majorEastAsia" w:hAnsi="American Typewriter" w:cstheme="majorBidi"/>
      <w:color w:val="345A8A" w:themeColor="accent1" w:themeShade="B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02E"/>
    <w:pPr>
      <w:keepNext/>
      <w:keepLines/>
      <w:spacing w:before="200"/>
      <w:outlineLvl w:val="1"/>
    </w:pPr>
    <w:rPr>
      <w:rFonts w:ascii="American Typewriter Light" w:eastAsia="ＭＳ ゴシック" w:hAnsi="American Typewriter Light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2E"/>
    <w:rPr>
      <w:rFonts w:ascii="American Typewriter" w:eastAsiaTheme="majorEastAsia" w:hAnsi="American Typewriter" w:cstheme="majorBidi"/>
      <w:color w:val="345A8A" w:themeColor="accent1" w:themeShade="B5"/>
      <w:sz w:val="56"/>
      <w:szCs w:val="56"/>
    </w:rPr>
  </w:style>
  <w:style w:type="character" w:customStyle="1" w:styleId="Heading2Char">
    <w:name w:val="Heading 2 Char"/>
    <w:link w:val="Heading2"/>
    <w:uiPriority w:val="9"/>
    <w:rsid w:val="00B8402E"/>
    <w:rPr>
      <w:rFonts w:ascii="American Typewriter Light" w:eastAsia="ＭＳ ゴシック" w:hAnsi="American Typewriter Light"/>
      <w:b/>
      <w:bCs/>
      <w:color w:val="4F81BD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F8"/>
  </w:style>
  <w:style w:type="paragraph" w:styleId="Footer">
    <w:name w:val="footer"/>
    <w:basedOn w:val="Normal"/>
    <w:link w:val="FooterChar"/>
    <w:uiPriority w:val="99"/>
    <w:unhideWhenUsed/>
    <w:rsid w:val="00D16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02E"/>
    <w:pPr>
      <w:keepNext/>
      <w:keepLines/>
      <w:framePr w:hSpace="181" w:vSpace="181" w:wrap="around" w:vAnchor="text" w:hAnchor="text" w:xAlign="center" w:y="1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480"/>
      <w:jc w:val="center"/>
      <w:outlineLvl w:val="0"/>
    </w:pPr>
    <w:rPr>
      <w:rFonts w:ascii="American Typewriter" w:eastAsiaTheme="majorEastAsia" w:hAnsi="American Typewriter" w:cstheme="majorBidi"/>
      <w:color w:val="345A8A" w:themeColor="accent1" w:themeShade="B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02E"/>
    <w:pPr>
      <w:keepNext/>
      <w:keepLines/>
      <w:spacing w:before="200"/>
      <w:outlineLvl w:val="1"/>
    </w:pPr>
    <w:rPr>
      <w:rFonts w:ascii="American Typewriter Light" w:eastAsia="ＭＳ ゴシック" w:hAnsi="American Typewriter Light"/>
      <w:b/>
      <w:bCs/>
      <w:color w:val="4F81B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02E"/>
    <w:rPr>
      <w:rFonts w:ascii="American Typewriter" w:eastAsiaTheme="majorEastAsia" w:hAnsi="American Typewriter" w:cstheme="majorBidi"/>
      <w:color w:val="345A8A" w:themeColor="accent1" w:themeShade="B5"/>
      <w:sz w:val="56"/>
      <w:szCs w:val="56"/>
    </w:rPr>
  </w:style>
  <w:style w:type="character" w:customStyle="1" w:styleId="Heading2Char">
    <w:name w:val="Heading 2 Char"/>
    <w:link w:val="Heading2"/>
    <w:uiPriority w:val="9"/>
    <w:rsid w:val="00B8402E"/>
    <w:rPr>
      <w:rFonts w:ascii="American Typewriter Light" w:eastAsia="ＭＳ ゴシック" w:hAnsi="American Typewriter Light"/>
      <w:b/>
      <w:bCs/>
      <w:color w:val="4F81BD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B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6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BF8"/>
  </w:style>
  <w:style w:type="paragraph" w:styleId="Footer">
    <w:name w:val="footer"/>
    <w:basedOn w:val="Normal"/>
    <w:link w:val="FooterChar"/>
    <w:uiPriority w:val="99"/>
    <w:unhideWhenUsed/>
    <w:rsid w:val="00D16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FF79A-0E4E-AE49-909A-00398F06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3905</Characters>
  <Application>Microsoft Macintosh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Skidmore</dc:creator>
  <cp:keywords/>
  <dc:description/>
  <cp:lastModifiedBy>Karen Skidmore</cp:lastModifiedBy>
  <cp:revision>2</cp:revision>
  <dcterms:created xsi:type="dcterms:W3CDTF">2017-04-23T14:16:00Z</dcterms:created>
  <dcterms:modified xsi:type="dcterms:W3CDTF">2017-04-23T14:16:00Z</dcterms:modified>
</cp:coreProperties>
</file>